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6a206a975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12c0c6018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Hawk Ravine,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2d9a2a929466b" /><Relationship Type="http://schemas.openxmlformats.org/officeDocument/2006/relationships/numbering" Target="/word/numbering.xml" Id="Rd85ff8785db94f50" /><Relationship Type="http://schemas.openxmlformats.org/officeDocument/2006/relationships/settings" Target="/word/settings.xml" Id="R299070a4c5264bae" /><Relationship Type="http://schemas.openxmlformats.org/officeDocument/2006/relationships/image" Target="/word/media/7c6ce7da-8ab2-4185-a0e4-7a6d67895ec8.png" Id="Rb0412c0c60184bf0" /></Relationships>
</file>