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226dd5fc3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558172dab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Hawkinsville,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539d17b454463" /><Relationship Type="http://schemas.openxmlformats.org/officeDocument/2006/relationships/numbering" Target="/word/numbering.xml" Id="R9d1a9418adec430a" /><Relationship Type="http://schemas.openxmlformats.org/officeDocument/2006/relationships/settings" Target="/word/settings.xml" Id="R2bb31d6a47424276" /><Relationship Type="http://schemas.openxmlformats.org/officeDocument/2006/relationships/image" Target="/word/media/ed43902d-1769-4bc9-83de-29b8ff5fbc86.png" Id="R28d558172dab44e7" /></Relationships>
</file>