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3e4b5f99a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f1bc7bddd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Haxtun,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df282b3174153" /><Relationship Type="http://schemas.openxmlformats.org/officeDocument/2006/relationships/numbering" Target="/word/numbering.xml" Id="R2b2cab5c31ab4358" /><Relationship Type="http://schemas.openxmlformats.org/officeDocument/2006/relationships/settings" Target="/word/settings.xml" Id="R84cb78d182db4bf2" /><Relationship Type="http://schemas.openxmlformats.org/officeDocument/2006/relationships/image" Target="/word/media/326c4ba8-683f-4534-ac07-065dc8ab6838.png" Id="Ra01f1bc7bddd4680" /></Relationships>
</file>