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f32c0d3ba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4573e5f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0b1722a044dde" /><Relationship Type="http://schemas.openxmlformats.org/officeDocument/2006/relationships/numbering" Target="/word/numbering.xml" Id="R6cb557a7390d411c" /><Relationship Type="http://schemas.openxmlformats.org/officeDocument/2006/relationships/settings" Target="/word/settings.xml" Id="R34c468178d3e4f5d" /><Relationship Type="http://schemas.openxmlformats.org/officeDocument/2006/relationships/image" Target="/word/media/7b17c80f-2f8f-4989-842a-0ac48b69498a.png" Id="R827f4573e5fa454f" /></Relationships>
</file>