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e11661e36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dedfb3944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Hayes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a8cc469494794" /><Relationship Type="http://schemas.openxmlformats.org/officeDocument/2006/relationships/numbering" Target="/word/numbering.xml" Id="R934c936a73014508" /><Relationship Type="http://schemas.openxmlformats.org/officeDocument/2006/relationships/settings" Target="/word/settings.xml" Id="R26dce0d4b8ce44fc" /><Relationship Type="http://schemas.openxmlformats.org/officeDocument/2006/relationships/image" Target="/word/media/09dc3d89-b07b-4618-9a2e-7d7cc6c88cee.png" Id="R90bdedfb394448f2" /></Relationships>
</file>