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733c26407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ddf4dc478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Hayground,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d2a04303f4e3d" /><Relationship Type="http://schemas.openxmlformats.org/officeDocument/2006/relationships/numbering" Target="/word/numbering.xml" Id="R6daae9390f5c4433" /><Relationship Type="http://schemas.openxmlformats.org/officeDocument/2006/relationships/settings" Target="/word/settings.xml" Id="Re2f12c97ecbe419e" /><Relationship Type="http://schemas.openxmlformats.org/officeDocument/2006/relationships/image" Target="/word/media/7df37687-7cd0-45e6-8d80-d556fdb03b18.png" Id="Ra2fddf4dc478463b" /></Relationships>
</file>