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b3496cef0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68b10dbd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Haywood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e312850e84dd7" /><Relationship Type="http://schemas.openxmlformats.org/officeDocument/2006/relationships/numbering" Target="/word/numbering.xml" Id="R3028ecef4259485c" /><Relationship Type="http://schemas.openxmlformats.org/officeDocument/2006/relationships/settings" Target="/word/settings.xml" Id="Rb8b2104a423242f8" /><Relationship Type="http://schemas.openxmlformats.org/officeDocument/2006/relationships/image" Target="/word/media/b5d0b3c6-12f9-458a-bd53-28c30c57cadc.png" Id="Rabb68b10dbdf4fd1" /></Relationships>
</file>