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c12bd96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1a7859164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c188be6cb4c69" /><Relationship Type="http://schemas.openxmlformats.org/officeDocument/2006/relationships/numbering" Target="/word/numbering.xml" Id="R9d79963f88024672" /><Relationship Type="http://schemas.openxmlformats.org/officeDocument/2006/relationships/settings" Target="/word/settings.xml" Id="R7d18a87c6711484d" /><Relationship Type="http://schemas.openxmlformats.org/officeDocument/2006/relationships/image" Target="/word/media/b031e4ea-0e66-4287-ad04-2b7044b3c957.png" Id="R1f31a785916443b0" /></Relationships>
</file>