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3ab94ecb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2fe53616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Heapsville,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6cbe667904624" /><Relationship Type="http://schemas.openxmlformats.org/officeDocument/2006/relationships/numbering" Target="/word/numbering.xml" Id="Rd9a03d8dd3ca4f21" /><Relationship Type="http://schemas.openxmlformats.org/officeDocument/2006/relationships/settings" Target="/word/settings.xml" Id="R9f4b9ba812ee4706" /><Relationship Type="http://schemas.openxmlformats.org/officeDocument/2006/relationships/image" Target="/word/media/12af65b7-58b3-435a-a14f-4805d1035653.png" Id="R75e2fe53616c48d3" /></Relationships>
</file>