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b4ebd9bcf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166b50061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Hebronville,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ee660517449bc" /><Relationship Type="http://schemas.openxmlformats.org/officeDocument/2006/relationships/numbering" Target="/word/numbering.xml" Id="R9de504ed3d8d493e" /><Relationship Type="http://schemas.openxmlformats.org/officeDocument/2006/relationships/settings" Target="/word/settings.xml" Id="Rdaa38c4c730849a0" /><Relationship Type="http://schemas.openxmlformats.org/officeDocument/2006/relationships/image" Target="/word/media/b47e794f-170e-407a-b3b0-9cf1492d9dd6.png" Id="R7b3166b500614a13" /></Relationships>
</file>