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a72a98f96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e6da8a1bd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Hedgeland,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0b5a8bc154541" /><Relationship Type="http://schemas.openxmlformats.org/officeDocument/2006/relationships/numbering" Target="/word/numbering.xml" Id="Rd334afcc327a4655" /><Relationship Type="http://schemas.openxmlformats.org/officeDocument/2006/relationships/settings" Target="/word/settings.xml" Id="Rb6c82676ed714961" /><Relationship Type="http://schemas.openxmlformats.org/officeDocument/2006/relationships/image" Target="/word/media/945d4cd4-e688-45f9-b77e-1389929cda49.png" Id="Rb68e6da8a1bd4de5" /></Relationships>
</file>