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f66b7deda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80d94b088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Hedgesville,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1d0ef68064e2f" /><Relationship Type="http://schemas.openxmlformats.org/officeDocument/2006/relationships/numbering" Target="/word/numbering.xml" Id="R0257e2f6a9e74271" /><Relationship Type="http://schemas.openxmlformats.org/officeDocument/2006/relationships/settings" Target="/word/settings.xml" Id="Re6e1a8e5072b4d51" /><Relationship Type="http://schemas.openxmlformats.org/officeDocument/2006/relationships/image" Target="/word/media/07aaf307-af2a-4aa2-99c8-1745a4009ae9.png" Id="Rbb180d94b0884d44" /></Relationships>
</file>