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8e51393a0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f603a79a8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Heeney,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cb7897d31401d" /><Relationship Type="http://schemas.openxmlformats.org/officeDocument/2006/relationships/numbering" Target="/word/numbering.xml" Id="Rf06a96fda39d4473" /><Relationship Type="http://schemas.openxmlformats.org/officeDocument/2006/relationships/settings" Target="/word/settings.xml" Id="R9fb19857329b412b" /><Relationship Type="http://schemas.openxmlformats.org/officeDocument/2006/relationships/image" Target="/word/media/a83bd8c8-4456-49e9-a181-ecd1f133627c.png" Id="R031f603a79a842fc" /></Relationships>
</file>