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c1b630638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39650dc00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3f6ffa4e6482b" /><Relationship Type="http://schemas.openxmlformats.org/officeDocument/2006/relationships/numbering" Target="/word/numbering.xml" Id="Rc82dbd58d1e947ea" /><Relationship Type="http://schemas.openxmlformats.org/officeDocument/2006/relationships/settings" Target="/word/settings.xml" Id="R04ec43e29bc346d2" /><Relationship Type="http://schemas.openxmlformats.org/officeDocument/2006/relationships/image" Target="/word/media/5de0d8cb-1cc8-4a63-b1da-a9680d5a7dd5.png" Id="R93439650dc004992" /></Relationships>
</file>