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a58784d5b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fe49a59a2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Heise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c8cdc60f5e4ac1" /><Relationship Type="http://schemas.openxmlformats.org/officeDocument/2006/relationships/numbering" Target="/word/numbering.xml" Id="Reb580e94ebc44fec" /><Relationship Type="http://schemas.openxmlformats.org/officeDocument/2006/relationships/settings" Target="/word/settings.xml" Id="Rfda04e3d5fed4adc" /><Relationship Type="http://schemas.openxmlformats.org/officeDocument/2006/relationships/image" Target="/word/media/9963dbb7-8502-48e3-9650-17a5accba3d8.png" Id="R3d7fe49a59a242a2" /></Relationships>
</file>