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66143aa8a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ce51b5389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Henrytown,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1e7a44c314ea4" /><Relationship Type="http://schemas.openxmlformats.org/officeDocument/2006/relationships/numbering" Target="/word/numbering.xml" Id="R6cb01bbd61b143d0" /><Relationship Type="http://schemas.openxmlformats.org/officeDocument/2006/relationships/settings" Target="/word/settings.xml" Id="Rdd8d708e650a48ce" /><Relationship Type="http://schemas.openxmlformats.org/officeDocument/2006/relationships/image" Target="/word/media/4a222306-6e84-448c-acc7-665342346409.png" Id="R072ce51b53894b42" /></Relationships>
</file>