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8a0a0c161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b134ca5fc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Hentons,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4cd374fff4426" /><Relationship Type="http://schemas.openxmlformats.org/officeDocument/2006/relationships/numbering" Target="/word/numbering.xml" Id="R1004d6137732415e" /><Relationship Type="http://schemas.openxmlformats.org/officeDocument/2006/relationships/settings" Target="/word/settings.xml" Id="R133532ec6e8a416a" /><Relationship Type="http://schemas.openxmlformats.org/officeDocument/2006/relationships/image" Target="/word/media/d9dee69a-dad8-40d5-88c4-01e78bb34595.png" Id="Rb5eb134ca5fc4a24" /></Relationships>
</file>