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72b0b32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0dd6fdb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Heritage,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06bf6f254000" /><Relationship Type="http://schemas.openxmlformats.org/officeDocument/2006/relationships/numbering" Target="/word/numbering.xml" Id="R7603112c1e0c4a4f" /><Relationship Type="http://schemas.openxmlformats.org/officeDocument/2006/relationships/settings" Target="/word/settings.xml" Id="R70934b50a9684dee" /><Relationship Type="http://schemas.openxmlformats.org/officeDocument/2006/relationships/image" Target="/word/media/bb9c6a5b-cacf-4b45-a2b2-09e8c1181b4f.png" Id="R6e230dd6fdb04b32" /></Relationships>
</file>