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dc244d67a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cb576d6a5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Hersey,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09969a367424c" /><Relationship Type="http://schemas.openxmlformats.org/officeDocument/2006/relationships/numbering" Target="/word/numbering.xml" Id="R480c35a43fe748d9" /><Relationship Type="http://schemas.openxmlformats.org/officeDocument/2006/relationships/settings" Target="/word/settings.xml" Id="R9c2ebf6cd6f248db" /><Relationship Type="http://schemas.openxmlformats.org/officeDocument/2006/relationships/image" Target="/word/media/ec3410e8-1743-432f-b0e8-bcda1857f765.png" Id="Rddbcb576d6a54e30" /></Relationships>
</file>