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0936b077f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726d3b5c7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Hershey,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307cac57f46d9" /><Relationship Type="http://schemas.openxmlformats.org/officeDocument/2006/relationships/numbering" Target="/word/numbering.xml" Id="R181872a64e5649c7" /><Relationship Type="http://schemas.openxmlformats.org/officeDocument/2006/relationships/settings" Target="/word/settings.xml" Id="Rf676f63363ca481a" /><Relationship Type="http://schemas.openxmlformats.org/officeDocument/2006/relationships/image" Target="/word/media/28f354cd-fb70-42f2-b1d4-c4e67b460888.png" Id="R271726d3b5c749ce" /></Relationships>
</file>