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c0a50fdd4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ccdf4a278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Hessmer,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474c1efa64178" /><Relationship Type="http://schemas.openxmlformats.org/officeDocument/2006/relationships/numbering" Target="/word/numbering.xml" Id="R8c8350fa8bad49b2" /><Relationship Type="http://schemas.openxmlformats.org/officeDocument/2006/relationships/settings" Target="/word/settings.xml" Id="Re834421c8ec64849" /><Relationship Type="http://schemas.openxmlformats.org/officeDocument/2006/relationships/image" Target="/word/media/993694fd-f5cd-4691-9a94-5328de204835.png" Id="R00cccdf4a278482c" /></Relationships>
</file>