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4a8ff1d3a4d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91d03d1ff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Hi-Land,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fe06ba8ed4949" /><Relationship Type="http://schemas.openxmlformats.org/officeDocument/2006/relationships/numbering" Target="/word/numbering.xml" Id="R65a853f4d9864e22" /><Relationship Type="http://schemas.openxmlformats.org/officeDocument/2006/relationships/settings" Target="/word/settings.xml" Id="Reed88ce7192b450c" /><Relationship Type="http://schemas.openxmlformats.org/officeDocument/2006/relationships/image" Target="/word/media/a4af67e2-fcf2-4a07-8edb-7c5c8b179e46.png" Id="R01691d03d1ff4a35" /></Relationships>
</file>