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039c67f1d9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51bcf9b89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Hickman,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8503f6c60439d" /><Relationship Type="http://schemas.openxmlformats.org/officeDocument/2006/relationships/numbering" Target="/word/numbering.xml" Id="R90b620417ccc4c4a" /><Relationship Type="http://schemas.openxmlformats.org/officeDocument/2006/relationships/settings" Target="/word/settings.xml" Id="R766d0db7a30247c1" /><Relationship Type="http://schemas.openxmlformats.org/officeDocument/2006/relationships/image" Target="/word/media/9798863c-05bb-462f-a4b8-115ffd1889b8.png" Id="Rc2051bcf9b8948f9" /></Relationships>
</file>