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412fb48bd4c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2b83f128f42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Hidden Harbor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b8f094a2844b11" /><Relationship Type="http://schemas.openxmlformats.org/officeDocument/2006/relationships/numbering" Target="/word/numbering.xml" Id="R3142ede522064be4" /><Relationship Type="http://schemas.openxmlformats.org/officeDocument/2006/relationships/settings" Target="/word/settings.xml" Id="R0fcd435c51d04fc6" /><Relationship Type="http://schemas.openxmlformats.org/officeDocument/2006/relationships/image" Target="/word/media/fa638daa-c09f-4567-a4e4-f726588933f3.png" Id="Rde72b83f128f42c7" /></Relationships>
</file>