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68867446c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9c363e228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497a30cf54cd9" /><Relationship Type="http://schemas.openxmlformats.org/officeDocument/2006/relationships/numbering" Target="/word/numbering.xml" Id="Re0823ef9b5e04569" /><Relationship Type="http://schemas.openxmlformats.org/officeDocument/2006/relationships/settings" Target="/word/settings.xml" Id="R7deed3e613b740cf" /><Relationship Type="http://schemas.openxmlformats.org/officeDocument/2006/relationships/image" Target="/word/media/a5f08b76-49d9-4bbf-9791-79d7fcd68000.png" Id="R2079c363e2284f19" /></Relationships>
</file>