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a85852b94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3773e3ef4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Plains,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25f8e62794507" /><Relationship Type="http://schemas.openxmlformats.org/officeDocument/2006/relationships/numbering" Target="/word/numbering.xml" Id="Re68d3be2fb334725" /><Relationship Type="http://schemas.openxmlformats.org/officeDocument/2006/relationships/settings" Target="/word/settings.xml" Id="R33081d53469343f1" /><Relationship Type="http://schemas.openxmlformats.org/officeDocument/2006/relationships/image" Target="/word/media/478df99b-5966-413b-8545-93b40d86ff4d.png" Id="R4bb3773e3ef44c23" /></Relationships>
</file>