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311cb431b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3340cb0f1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Highland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fc23a6b824993" /><Relationship Type="http://schemas.openxmlformats.org/officeDocument/2006/relationships/numbering" Target="/word/numbering.xml" Id="Ra2aebf105aa44599" /><Relationship Type="http://schemas.openxmlformats.org/officeDocument/2006/relationships/settings" Target="/word/settings.xml" Id="R83ebca2b832c4e51" /><Relationship Type="http://schemas.openxmlformats.org/officeDocument/2006/relationships/image" Target="/word/media/61e1f05c-eb1b-4964-b18e-2a52b693da90.png" Id="R7233340cb0f146f2" /></Relationships>
</file>