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ea7bef23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897ff80f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bcbf45554e6c" /><Relationship Type="http://schemas.openxmlformats.org/officeDocument/2006/relationships/numbering" Target="/word/numbering.xml" Id="Rc03cc228e29a4e8d" /><Relationship Type="http://schemas.openxmlformats.org/officeDocument/2006/relationships/settings" Target="/word/settings.xml" Id="R0ecb3cdbe86946fe" /><Relationship Type="http://schemas.openxmlformats.org/officeDocument/2006/relationships/image" Target="/word/media/f985bc87-4d31-4384-b05b-3c6c35ffebef.png" Id="Rb12897ff80fb434d" /></Relationships>
</file>