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83228f4d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d615226ca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e68e686f40f1" /><Relationship Type="http://schemas.openxmlformats.org/officeDocument/2006/relationships/numbering" Target="/word/numbering.xml" Id="R9228979af61845cd" /><Relationship Type="http://schemas.openxmlformats.org/officeDocument/2006/relationships/settings" Target="/word/settings.xml" Id="Rb842df96f2b24e21" /><Relationship Type="http://schemas.openxmlformats.org/officeDocument/2006/relationships/image" Target="/word/media/caa1e4a6-986f-4fe1-bc0c-f5d75b9c0371.png" Id="Re8bd615226ca4c94" /></Relationships>
</file>