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4a3d119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d4151fb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35e6378f34979" /><Relationship Type="http://schemas.openxmlformats.org/officeDocument/2006/relationships/numbering" Target="/word/numbering.xml" Id="Rd2371115b1054d55" /><Relationship Type="http://schemas.openxmlformats.org/officeDocument/2006/relationships/settings" Target="/word/settings.xml" Id="R6fffaccc9b234c73" /><Relationship Type="http://schemas.openxmlformats.org/officeDocument/2006/relationships/image" Target="/word/media/4fd3da89-6e8d-4d51-af66-c420b6160067.png" Id="R5330d4151fb0483c" /></Relationships>
</file>