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ca17e75df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568fc48b7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9edf741e64b5b" /><Relationship Type="http://schemas.openxmlformats.org/officeDocument/2006/relationships/numbering" Target="/word/numbering.xml" Id="R61355012826a45cf" /><Relationship Type="http://schemas.openxmlformats.org/officeDocument/2006/relationships/settings" Target="/word/settings.xml" Id="R94cdcaa60c1743c1" /><Relationship Type="http://schemas.openxmlformats.org/officeDocument/2006/relationships/image" Target="/word/media/f1c84650-cbdc-44fa-83a0-302e7fac7e63.png" Id="R1ed568fc48b741c1" /></Relationships>
</file>