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c16094fb1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65b7d61e6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c82603870415c" /><Relationship Type="http://schemas.openxmlformats.org/officeDocument/2006/relationships/numbering" Target="/word/numbering.xml" Id="Rf41db4c152904314" /><Relationship Type="http://schemas.openxmlformats.org/officeDocument/2006/relationships/settings" Target="/word/settings.xml" Id="R4ff50cf42f9b4058" /><Relationship Type="http://schemas.openxmlformats.org/officeDocument/2006/relationships/image" Target="/word/media/aa0ab3bd-295b-45ba-aad5-09554f4295d0.png" Id="Rbc265b7d61e648d8" /></Relationships>
</file>