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d82d53acd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327196c0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Hillaryville,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9f02705b746c6" /><Relationship Type="http://schemas.openxmlformats.org/officeDocument/2006/relationships/numbering" Target="/word/numbering.xml" Id="R2e4176ccefab4872" /><Relationship Type="http://schemas.openxmlformats.org/officeDocument/2006/relationships/settings" Target="/word/settings.xml" Id="Rd07d11bd7ee84ceb" /><Relationship Type="http://schemas.openxmlformats.org/officeDocument/2006/relationships/image" Target="/word/media/1acae735-9b2b-4fd5-8bba-05742babf40b.png" Id="Rd2e5327196c0400e" /></Relationships>
</file>