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cdd8a3b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eaecd4d84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Hillendale,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07fe99f8e4850" /><Relationship Type="http://schemas.openxmlformats.org/officeDocument/2006/relationships/numbering" Target="/word/numbering.xml" Id="Ra9a73b711026482a" /><Relationship Type="http://schemas.openxmlformats.org/officeDocument/2006/relationships/settings" Target="/word/settings.xml" Id="R92c354686baa49e1" /><Relationship Type="http://schemas.openxmlformats.org/officeDocument/2006/relationships/image" Target="/word/media/1be46563-529c-489c-a61a-4495525443d6.png" Id="R87aeaecd4d84460d" /></Relationships>
</file>