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bf74943b9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db50bad22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Hilltop Estates,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6ac4396954689" /><Relationship Type="http://schemas.openxmlformats.org/officeDocument/2006/relationships/numbering" Target="/word/numbering.xml" Id="Rb7518f403e7d436a" /><Relationship Type="http://schemas.openxmlformats.org/officeDocument/2006/relationships/settings" Target="/word/settings.xml" Id="R3ab97a83b19f4a14" /><Relationship Type="http://schemas.openxmlformats.org/officeDocument/2006/relationships/image" Target="/word/media/94cfdaf8-a3da-42b7-b53c-6a4389b8818e.png" Id="Rff7db50bad224113" /></Relationships>
</file>