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e9451c3be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05f733ecf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Hindsville,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129ebb4764251" /><Relationship Type="http://schemas.openxmlformats.org/officeDocument/2006/relationships/numbering" Target="/word/numbering.xml" Id="Rfc88e4fbe3ab4a9a" /><Relationship Type="http://schemas.openxmlformats.org/officeDocument/2006/relationships/settings" Target="/word/settings.xml" Id="R6d307271c6d94ff4" /><Relationship Type="http://schemas.openxmlformats.org/officeDocument/2006/relationships/image" Target="/word/media/27123f43-8362-46d6-b01e-5f740f4af04f.png" Id="Rf9d05f733ecf4f59" /></Relationships>
</file>