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7b408d6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b866d05c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be3fc2564893" /><Relationship Type="http://schemas.openxmlformats.org/officeDocument/2006/relationships/numbering" Target="/word/numbering.xml" Id="R181c5abd24304a4b" /><Relationship Type="http://schemas.openxmlformats.org/officeDocument/2006/relationships/settings" Target="/word/settings.xml" Id="R053970cddf8742de" /><Relationship Type="http://schemas.openxmlformats.org/officeDocument/2006/relationships/image" Target="/word/media/8b1acb5d-9ede-4cb9-9d97-b4563837b26b.png" Id="Rec59b866d05c4690" /></Relationships>
</file>