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449fc312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429dc2506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dc9ae61844c6a" /><Relationship Type="http://schemas.openxmlformats.org/officeDocument/2006/relationships/numbering" Target="/word/numbering.xml" Id="R7f6068cce97e4f5f" /><Relationship Type="http://schemas.openxmlformats.org/officeDocument/2006/relationships/settings" Target="/word/settings.xml" Id="Recc1ad5fae06421d" /><Relationship Type="http://schemas.openxmlformats.org/officeDocument/2006/relationships/image" Target="/word/media/77da6a8d-ef9e-4757-b09f-55b3b95c2c1e.png" Id="Rf8a429dc250645cc" /></Relationships>
</file>