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724d6ad92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b6afd71ad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Hodges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e0ee38a994400" /><Relationship Type="http://schemas.openxmlformats.org/officeDocument/2006/relationships/numbering" Target="/word/numbering.xml" Id="R95b4937fe9f5458d" /><Relationship Type="http://schemas.openxmlformats.org/officeDocument/2006/relationships/settings" Target="/word/settings.xml" Id="Refa8f78bb93e40f2" /><Relationship Type="http://schemas.openxmlformats.org/officeDocument/2006/relationships/image" Target="/word/media/e2520bca-d129-4570-b1fd-cc81eafaacb0.png" Id="R11cb6afd71ad4264" /></Relationships>
</file>