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f9a100172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214e855d3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Hoeseville,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830a895b54dda" /><Relationship Type="http://schemas.openxmlformats.org/officeDocument/2006/relationships/numbering" Target="/word/numbering.xml" Id="Rd97ac13e2e4b434c" /><Relationship Type="http://schemas.openxmlformats.org/officeDocument/2006/relationships/settings" Target="/word/settings.xml" Id="R28392fb678674532" /><Relationship Type="http://schemas.openxmlformats.org/officeDocument/2006/relationships/image" Target="/word/media/d76e6af6-92af-465a-9cfb-40bea6553c02.png" Id="Rd76214e855d34df0" /></Relationships>
</file>