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8511443ab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b269a82b8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Hoicks Hollow,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71385be774261" /><Relationship Type="http://schemas.openxmlformats.org/officeDocument/2006/relationships/numbering" Target="/word/numbering.xml" Id="Rd38164db1b1b40b9" /><Relationship Type="http://schemas.openxmlformats.org/officeDocument/2006/relationships/settings" Target="/word/settings.xml" Id="R6a3ceb4762864d6a" /><Relationship Type="http://schemas.openxmlformats.org/officeDocument/2006/relationships/image" Target="/word/media/229eda66-5549-4229-8030-eaed3f56521c.png" Id="R508b269a82b84543" /></Relationships>
</file>