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eb562dfdc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e4ee75a43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Holcombville,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097dce602459f" /><Relationship Type="http://schemas.openxmlformats.org/officeDocument/2006/relationships/numbering" Target="/word/numbering.xml" Id="R7c7e0c97dbfe4cb2" /><Relationship Type="http://schemas.openxmlformats.org/officeDocument/2006/relationships/settings" Target="/word/settings.xml" Id="R802d158102054e39" /><Relationship Type="http://schemas.openxmlformats.org/officeDocument/2006/relationships/image" Target="/word/media/6089485c-1ea5-4c76-8206-4b2e63dafae7.png" Id="Rdcce4ee75a434ba1" /></Relationships>
</file>