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0fdb4b61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df62a8524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Highlands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33e5bf1934fae" /><Relationship Type="http://schemas.openxmlformats.org/officeDocument/2006/relationships/numbering" Target="/word/numbering.xml" Id="Reb4c31be3678486c" /><Relationship Type="http://schemas.openxmlformats.org/officeDocument/2006/relationships/settings" Target="/word/settings.xml" Id="R24fb931351d6442d" /><Relationship Type="http://schemas.openxmlformats.org/officeDocument/2006/relationships/image" Target="/word/media/f1ca1ac0-550f-415b-86e0-9b757704ccdf.png" Id="Rfafdf62a852440ea" /></Relationships>
</file>