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039c1d50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f223f5962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fbd40fb2459f" /><Relationship Type="http://schemas.openxmlformats.org/officeDocument/2006/relationships/numbering" Target="/word/numbering.xml" Id="R5de6fee4ea7f468a" /><Relationship Type="http://schemas.openxmlformats.org/officeDocument/2006/relationships/settings" Target="/word/settings.xml" Id="Rb0006f2d8baf4f96" /><Relationship Type="http://schemas.openxmlformats.org/officeDocument/2006/relationships/image" Target="/word/media/fe24f0ce-f3f4-48af-ba68-837a2caf8098.png" Id="R8b7f223f596247a8" /></Relationships>
</file>