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08d28bc55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6d48d7e77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Hollenbeck,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9d17ef56948f4" /><Relationship Type="http://schemas.openxmlformats.org/officeDocument/2006/relationships/numbering" Target="/word/numbering.xml" Id="Rcb7fcedc346b45be" /><Relationship Type="http://schemas.openxmlformats.org/officeDocument/2006/relationships/settings" Target="/word/settings.xml" Id="R24a984dbced24666" /><Relationship Type="http://schemas.openxmlformats.org/officeDocument/2006/relationships/image" Target="/word/media/5140b775-1832-44e8-b916-a59b0437ac1e.png" Id="R6b66d48d7e774ce8" /></Relationships>
</file>