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53b79ac0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70bd39b85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b58d77b68472c" /><Relationship Type="http://schemas.openxmlformats.org/officeDocument/2006/relationships/numbering" Target="/word/numbering.xml" Id="Rf75be84e27ba4ed1" /><Relationship Type="http://schemas.openxmlformats.org/officeDocument/2006/relationships/settings" Target="/word/settings.xml" Id="Rc358e13eb34a4c15" /><Relationship Type="http://schemas.openxmlformats.org/officeDocument/2006/relationships/image" Target="/word/media/f00597df-a04f-4983-980b-59a0b25b0652.png" Id="R90070bd39b85427b" /></Relationships>
</file>