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ce221d836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b8f128f7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c59db22dc4222" /><Relationship Type="http://schemas.openxmlformats.org/officeDocument/2006/relationships/numbering" Target="/word/numbering.xml" Id="R80c967632f67431a" /><Relationship Type="http://schemas.openxmlformats.org/officeDocument/2006/relationships/settings" Target="/word/settings.xml" Id="R2229bcd0a4e24888" /><Relationship Type="http://schemas.openxmlformats.org/officeDocument/2006/relationships/image" Target="/word/media/56a421e5-05f9-482d-94d1-9b9fa94ae3e4.png" Id="R08a5b8f128f74914" /></Relationships>
</file>