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0e27a049c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87bd344f7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148c6d6c04c9b" /><Relationship Type="http://schemas.openxmlformats.org/officeDocument/2006/relationships/numbering" Target="/word/numbering.xml" Id="R1dba0a5b59824502" /><Relationship Type="http://schemas.openxmlformats.org/officeDocument/2006/relationships/settings" Target="/word/settings.xml" Id="R2b36491128a94e66" /><Relationship Type="http://schemas.openxmlformats.org/officeDocument/2006/relationships/image" Target="/word/media/184520a9-aa90-4a43-9af1-81c5cfb0d255.png" Id="Rdc487bd344f74440" /></Relationships>
</file>