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d99dc663c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2a80d4072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Homestead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ca72c8d5647ee" /><Relationship Type="http://schemas.openxmlformats.org/officeDocument/2006/relationships/numbering" Target="/word/numbering.xml" Id="Rbbcf27d7689e4b02" /><Relationship Type="http://schemas.openxmlformats.org/officeDocument/2006/relationships/settings" Target="/word/settings.xml" Id="Rcd426123ec6442df" /><Relationship Type="http://schemas.openxmlformats.org/officeDocument/2006/relationships/image" Target="/word/media/0c1fb025-b302-402f-9bc6-66729fc4b5af.png" Id="Rb992a80d40724411" /></Relationships>
</file>