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f4244166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6aeda940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5c107b9bb4e78" /><Relationship Type="http://schemas.openxmlformats.org/officeDocument/2006/relationships/numbering" Target="/word/numbering.xml" Id="R412e236546f7447f" /><Relationship Type="http://schemas.openxmlformats.org/officeDocument/2006/relationships/settings" Target="/word/settings.xml" Id="R3d2bf6b981ca4968" /><Relationship Type="http://schemas.openxmlformats.org/officeDocument/2006/relationships/image" Target="/word/media/78bca0dc-432e-490b-b8be-51cf75a9823f.png" Id="R9a36aeda940e4654" /></Relationships>
</file>